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300CF" w:rsidRDefault="00CC1D15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406400</wp:posOffset>
            </wp:positionH>
            <wp:positionV relativeFrom="paragraph">
              <wp:posOffset>4922520</wp:posOffset>
            </wp:positionV>
            <wp:extent cx="5217160" cy="2875280"/>
            <wp:effectExtent l="2540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17160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00CF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370.4pt;margin-top:253.2pt;width:1in;height:1in;z-index:251660288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B300CF" w:rsidRPr="00B300CF" w:rsidRDefault="00B300CF">
                  <w:pPr>
                    <w:rPr>
                      <w:rFonts w:ascii="Big Caslon" w:hAnsi="Big Caslon"/>
                      <w:color w:val="AFAB9A"/>
                    </w:rPr>
                  </w:pPr>
                  <w:proofErr w:type="gramStart"/>
                  <w:r w:rsidRPr="00B300CF">
                    <w:rPr>
                      <w:rFonts w:ascii="Big Caslon" w:hAnsi="Big Caslon"/>
                      <w:color w:val="AFAB9A"/>
                    </w:rPr>
                    <w:t>.</w:t>
                  </w:r>
                  <w:proofErr w:type="spellStart"/>
                  <w:r w:rsidRPr="00B300CF">
                    <w:rPr>
                      <w:rFonts w:ascii="Big Caslon" w:hAnsi="Big Caslon"/>
                      <w:color w:val="AFAB9A"/>
                    </w:rPr>
                    <w:t>com.au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B300CF">
        <w:rPr>
          <w:noProof/>
        </w:rPr>
        <w:pict>
          <v:shape id="_x0000_s1031" type="#_x0000_t202" style="position:absolute;margin-left:-156.8pt;margin-top:-58pt;width:559.15pt;height:622.4pt;z-index:251659007;mso-wrap-edited:f;mso-position-horizontal-relative:page;mso-position-vertical-relative:page" wrapcoords="0 0 21600 0 21600 21600 0 21600 0 0" mv:complextextbox="1" filled="f" fillcolor="#8f7758" stroked="f">
            <v:fill o:detectmouseclick="t"/>
            <v:shadow on="t" opacity="54395f"/>
            <v:textbox inset=",7.2pt,,7.2pt">
              <w:txbxContent>
                <w:p w:rsidR="00B300CF" w:rsidRPr="00B300CF" w:rsidRDefault="00B300CF" w:rsidP="00B300CF">
                  <w:pPr>
                    <w:rPr>
                      <w:rFonts w:ascii="Edwardian Script ITC" w:hAnsi="Edwardian Script ITC"/>
                      <w:color w:val="A07A54"/>
                      <w:sz w:val="1000"/>
                    </w:rPr>
                  </w:pPr>
                  <w:r w:rsidRPr="00B300CF">
                    <w:rPr>
                      <w:rFonts w:ascii="Edwardian Script ITC" w:hAnsi="Edwardian Script ITC"/>
                      <w:color w:val="A07A54"/>
                      <w:sz w:val="1000"/>
                    </w:rPr>
                    <w:t>L</w:t>
                  </w:r>
                </w:p>
              </w:txbxContent>
            </v:textbox>
          </v:shape>
        </w:pict>
      </w:r>
      <w:r w:rsidR="00B300CF">
        <w:rPr>
          <w:noProof/>
        </w:rPr>
        <w:pict>
          <v:shape id="_x0000_s1030" type="#_x0000_t202" style="position:absolute;margin-left:262.4pt;margin-top:152.8pt;width:308.75pt;height:323.2pt;z-index:251658751;mso-wrap-edited:f;mso-position-horizontal-relative:page;mso-position-vertical-relative:page" mv:complextextbox="1" filled="f" fillcolor="#8f7758" stroked="f">
            <v:fill o:detectmouseclick="t"/>
            <v:shadow on="t" opacity="54395f"/>
            <v:textbox inset=",7.2pt,,7.2pt">
              <w:txbxContent>
                <w:p w:rsidR="00B300CF" w:rsidRPr="00B300CF" w:rsidRDefault="00B300CF">
                  <w:pPr>
                    <w:rPr>
                      <w:rFonts w:ascii="Edwardian Script ITC" w:hAnsi="Edwardian Script ITC"/>
                      <w:color w:val="A07A54"/>
                      <w:sz w:val="500"/>
                    </w:rPr>
                  </w:pPr>
                  <w:r w:rsidRPr="00B300CF">
                    <w:rPr>
                      <w:rFonts w:ascii="Edwardian Script ITC" w:hAnsi="Edwardian Script ITC"/>
                      <w:color w:val="A07A54"/>
                      <w:sz w:val="500"/>
                    </w:rPr>
                    <w:t>L</w:t>
                  </w:r>
                </w:p>
              </w:txbxContent>
            </v:textbox>
          </v:shape>
        </w:pict>
      </w:r>
      <w:r w:rsidR="00B300CF">
        <w:rPr>
          <w:noProof/>
        </w:rPr>
        <w:pict>
          <v:shape id="_x0000_s1027" type="#_x0000_t202" style="position:absolute;margin-left:153.2pt;margin-top:192pt;width:276pt;height:122.4pt;z-index:251659264;mso-wrap-edited:f;mso-position-horizontal-relative:page;mso-position-vertical-relative:page" wrapcoords="0 0 21600 0 21600 21599 0 21599 0 0" mv:complextextbox="1" filled="f" stroked="f">
            <v:fill o:detectmouseclick="t"/>
            <v:textbox inset=",7.2pt,,7.2pt">
              <w:txbxContent>
                <w:p w:rsidR="00B300CF" w:rsidRPr="00B300CF" w:rsidRDefault="00B300CF">
                  <w:pPr>
                    <w:rPr>
                      <w:rFonts w:ascii="Big Caslon" w:hAnsi="Big Caslon"/>
                      <w:color w:val="DDD9C3" w:themeColor="background2" w:themeShade="E6"/>
                      <w:sz w:val="96"/>
                    </w:rPr>
                  </w:pPr>
                  <w:r w:rsidRPr="00B300CF">
                    <w:rPr>
                      <w:rFonts w:ascii="Edwardian Script ITC" w:hAnsi="Edwardian Script ITC"/>
                      <w:color w:val="DDD9C3" w:themeColor="background2" w:themeShade="E6"/>
                      <w:sz w:val="144"/>
                    </w:rPr>
                    <w:t>L</w:t>
                  </w:r>
                  <w:r w:rsidRPr="00B300CF">
                    <w:rPr>
                      <w:rFonts w:ascii="Big Caslon" w:hAnsi="Big Caslon"/>
                      <w:color w:val="DDD9C3" w:themeColor="background2" w:themeShade="E6"/>
                      <w:sz w:val="70"/>
                    </w:rPr>
                    <w:t>ove</w:t>
                  </w:r>
                  <w:r w:rsidRPr="00B300CF">
                    <w:rPr>
                      <w:rFonts w:ascii="Big Caslon" w:hAnsi="Big Caslon"/>
                      <w:color w:val="DDD9C3" w:themeColor="background2" w:themeShade="E6"/>
                      <w:sz w:val="96"/>
                    </w:rPr>
                    <w:t xml:space="preserve"> </w:t>
                  </w:r>
                  <w:r w:rsidRPr="00B300CF">
                    <w:rPr>
                      <w:rFonts w:ascii="Edwardian Script ITC" w:hAnsi="Edwardian Script ITC"/>
                      <w:color w:val="DDD9C3" w:themeColor="background2" w:themeShade="E6"/>
                      <w:sz w:val="144"/>
                    </w:rPr>
                    <w:t>L</w:t>
                  </w:r>
                  <w:r w:rsidRPr="00B300CF">
                    <w:rPr>
                      <w:rFonts w:ascii="Big Caslon" w:hAnsi="Big Caslon"/>
                      <w:color w:val="DDD9C3" w:themeColor="background2" w:themeShade="E6"/>
                      <w:sz w:val="70"/>
                    </w:rPr>
                    <w:t>essons</w:t>
                  </w:r>
                </w:p>
              </w:txbxContent>
            </v:textbox>
          </v:shape>
        </w:pict>
      </w:r>
      <w:r w:rsidR="00B300CF">
        <w:rPr>
          <w:noProof/>
        </w:rPr>
        <w:pict>
          <v:rect id="_x0000_s1026" style="position:absolute;margin-left:86.4pt;margin-top:140pt;width:409.6pt;height:226.4pt;z-index:251658240;mso-wrap-edited:f;mso-position-horizontal-relative:page;mso-position-vertical-relative:page" wrapcoords="-118 -71 -158 143 -158 22100 21837 22100 21876 500 21797 0 21679 -71 -118 -71" fillcolor="#5c4333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sectPr w:rsidR="00B300CF" w:rsidSect="00B300CF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B300C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04000,#463c3c,#453c3c,#8f7758,#534937,#5c433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A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Pippa Crawley</dc:creator>
  <cp:keywords/>
  <cp:lastModifiedBy>Pippa Crawley</cp:lastModifiedBy>
  <cp:revision>1</cp:revision>
  <cp:lastPrinted>2013-05-31T10:20:00Z</cp:lastPrinted>
  <dcterms:created xsi:type="dcterms:W3CDTF">2013-05-31T10:07:00Z</dcterms:created>
  <dcterms:modified xsi:type="dcterms:W3CDTF">2013-05-31T10:23:00Z</dcterms:modified>
</cp:coreProperties>
</file>